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42" w:rsidRPr="00AC1002" w:rsidRDefault="00A80642" w:rsidP="0052582A">
      <w:pPr>
        <w:rPr>
          <w:sz w:val="28"/>
          <w:szCs w:val="28"/>
        </w:rPr>
      </w:pPr>
      <w:bookmarkStart w:id="0" w:name="_GoBack"/>
      <w:bookmarkEnd w:id="0"/>
      <w:r w:rsidRPr="00AC1002">
        <w:rPr>
          <w:sz w:val="28"/>
          <w:szCs w:val="28"/>
        </w:rPr>
        <w:t>Для индивидуальных предпринимателей:</w:t>
      </w:r>
    </w:p>
    <w:p w:rsidR="00A80642" w:rsidRPr="00AC1002" w:rsidRDefault="00A80642" w:rsidP="0052582A">
      <w:pPr>
        <w:rPr>
          <w:sz w:val="28"/>
          <w:szCs w:val="28"/>
        </w:rPr>
      </w:pP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1) Платежный документ, подтверждающий внесение задатка (оригинал)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2) Копия свидетельства о регистрации ИП (только для ИП)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 xml:space="preserve"> 3)Заявление об отсутствии решения о ликвидации,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(только для ИП)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4) Копия свидетельства о постановке на налоговый учет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AC1002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AC1002">
        <w:rPr>
          <w:sz w:val="28"/>
          <w:szCs w:val="28"/>
        </w:rPr>
        <w:t xml:space="preserve"> из ЕГРИП, полученн</w:t>
      </w:r>
      <w:r>
        <w:rPr>
          <w:sz w:val="28"/>
          <w:szCs w:val="28"/>
        </w:rPr>
        <w:t>ая</w:t>
      </w:r>
      <w:r w:rsidRPr="00AC1002">
        <w:rPr>
          <w:sz w:val="28"/>
          <w:szCs w:val="28"/>
        </w:rPr>
        <w:t xml:space="preserve"> не ранее чем за 6 месяцев до даты размещения на официальном сайте торгов извещения о проведении аукциона </w:t>
      </w:r>
      <w:r>
        <w:rPr>
          <w:sz w:val="28"/>
          <w:szCs w:val="28"/>
        </w:rPr>
        <w:t>или нотариально заверенная копия</w:t>
      </w:r>
      <w:r w:rsidRPr="00AC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</w:t>
      </w:r>
      <w:r w:rsidRPr="00AC1002">
        <w:rPr>
          <w:sz w:val="28"/>
          <w:szCs w:val="28"/>
        </w:rPr>
        <w:t>(только для ИП)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6) Предложения об условиях выполнения работ, которые необходимо выполнить в отношении муниципального имущества, право на которое передаются по договору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7) Документ, удостоверяющий личность (копия)</w:t>
      </w:r>
    </w:p>
    <w:p w:rsidR="00A80642" w:rsidRPr="00AC1002" w:rsidRDefault="00A80642" w:rsidP="001D385F">
      <w:pPr>
        <w:jc w:val="both"/>
        <w:rPr>
          <w:sz w:val="28"/>
          <w:szCs w:val="28"/>
        </w:rPr>
      </w:pPr>
      <w:r w:rsidRPr="00AC1002">
        <w:rPr>
          <w:sz w:val="28"/>
          <w:szCs w:val="28"/>
        </w:rPr>
        <w:t>8) Доверенность на представителя</w:t>
      </w:r>
    </w:p>
    <w:p w:rsidR="00A80642" w:rsidRPr="00611992" w:rsidRDefault="00A80642" w:rsidP="001D385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1992">
        <w:rPr>
          <w:sz w:val="28"/>
          <w:szCs w:val="28"/>
        </w:rPr>
        <w:t>) Опись представленных документов в 2-х экземплярах</w:t>
      </w:r>
    </w:p>
    <w:p w:rsidR="00A80642" w:rsidRPr="00AC1002" w:rsidRDefault="00A80642" w:rsidP="00611992">
      <w:pPr>
        <w:rPr>
          <w:sz w:val="28"/>
          <w:szCs w:val="28"/>
        </w:rPr>
      </w:pPr>
    </w:p>
    <w:sectPr w:rsidR="00A80642" w:rsidRPr="00AC1002" w:rsidSect="00A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A"/>
    <w:rsid w:val="001D385F"/>
    <w:rsid w:val="0052582A"/>
    <w:rsid w:val="00611992"/>
    <w:rsid w:val="007B7381"/>
    <w:rsid w:val="00954AC2"/>
    <w:rsid w:val="00A55553"/>
    <w:rsid w:val="00A70FF6"/>
    <w:rsid w:val="00A80642"/>
    <w:rsid w:val="00A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</dc:creator>
  <cp:lastModifiedBy>user</cp:lastModifiedBy>
  <cp:revision>2</cp:revision>
  <cp:lastPrinted>2016-03-15T06:21:00Z</cp:lastPrinted>
  <dcterms:created xsi:type="dcterms:W3CDTF">2017-08-03T05:50:00Z</dcterms:created>
  <dcterms:modified xsi:type="dcterms:W3CDTF">2017-08-03T05:50:00Z</dcterms:modified>
</cp:coreProperties>
</file>